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5B57" w14:textId="77777777"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i/>
          <w:sz w:val="38"/>
          <w:szCs w:val="38"/>
        </w:rPr>
        <w:t>TOGETHER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  <w:t xml:space="preserve">  </w:t>
      </w:r>
      <w:r w:rsidR="0098244C"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  <w:t xml:space="preserve">     </w:t>
      </w:r>
    </w:p>
    <w:p w14:paraId="6247C304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142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09423E" w14:paraId="12B4B5E4" w14:textId="77777777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1159F3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</w:rPr>
              <w:t>KRYTERIA OCENIANIA</w:t>
            </w:r>
          </w:p>
        </w:tc>
      </w:tr>
    </w:tbl>
    <w:p w14:paraId="39B2B3FC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7AFA151" w14:textId="77777777"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14:paraId="47CC60F0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06AFC017" w14:textId="285265D7"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Kryteria oceniania proponowane przez wydawnictwo Macmillan zostały sformułowane według założeń Nowej Podstawy Programowej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1F68F139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FADA65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99217F" w14:textId="77777777"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46A6BF95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061084AF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42BEE0FA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C9A18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0"/>
        <w:tblW w:w="12474" w:type="dxa"/>
        <w:tblInd w:w="1808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5A2478A6" w14:textId="77777777">
        <w:tc>
          <w:tcPr>
            <w:tcW w:w="12474" w:type="dxa"/>
            <w:shd w:val="clear" w:color="auto" w:fill="D9D9D9"/>
          </w:tcPr>
          <w:p w14:paraId="65466F3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WELCOME UNIT </w:t>
            </w:r>
          </w:p>
        </w:tc>
      </w:tr>
    </w:tbl>
    <w:p w14:paraId="44356DF1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1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3011972A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C7972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D25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F98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5FC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238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23597FC0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E0EFEA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ACB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z trudem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 liczby, kolory, alfabet, przybory szkolne, rzeczy osobiste; często podaje błędne dane personalne oraz raczej błędnie określa czas.</w:t>
            </w:r>
          </w:p>
          <w:p w14:paraId="7CCDBD1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trudem i popełniając błędy podaje nazwy dni tygodnia.</w:t>
            </w:r>
          </w:p>
          <w:p w14:paraId="7BDD184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czasowniki i wyrażenia związane z nauką języka.</w:t>
            </w:r>
          </w:p>
          <w:p w14:paraId="6BF9BA6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Często niepoprawnie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tworzy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liczbę mnogą rzeczowników.</w:t>
            </w:r>
          </w:p>
          <w:p w14:paraId="6670F46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nieregularną formę liczby mnogiej.</w:t>
            </w:r>
          </w:p>
          <w:p w14:paraId="165E194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poprawnym tworzeniem trybu rozkazującego.</w:t>
            </w:r>
          </w:p>
          <w:p w14:paraId="32FC48D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 liczne błędy przy tworzeniu trybu rozkazującego.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1382C1E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D9C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niektóre dane personalne oraz określa czas popełniając błędy. </w:t>
            </w:r>
          </w:p>
          <w:p w14:paraId="6A90110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Czasem popełniając błędy, podaje nazwy dni tygodnia.</w:t>
            </w:r>
          </w:p>
          <w:p w14:paraId="33EA887F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pewnym trudem podaje czasowniki i wyrażenia związane z nauką języka.</w:t>
            </w:r>
          </w:p>
          <w:p w14:paraId="47833E2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liczbę mnogą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rzeczowników, popełniając dość liczne błędy.</w:t>
            </w:r>
          </w:p>
          <w:p w14:paraId="10F3A1E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i podaje nieregularną formę liczby mnogiej.</w:t>
            </w:r>
          </w:p>
          <w:p w14:paraId="6D97D97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pewne trudności z poprawnym tworzeniem trybu rozkazującego.</w:t>
            </w:r>
          </w:p>
          <w:p w14:paraId="757D7D7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5DA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W większości zna i na ogół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14:paraId="0F0F7E0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nazwy dni tygodnia.</w:t>
            </w:r>
          </w:p>
          <w:p w14:paraId="60637CE8" w14:textId="7C199F20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błędy, podaje czasowniki i wyrażenia związane z nauką języka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63BBB55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Popełniając drobne błędy, posługuje się przymiotnikami dzierżawczymi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my.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</w:t>
            </w:r>
          </w:p>
          <w:p w14:paraId="3329658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liczbę mnogą rzeczowników, popełniając nieliczne błędy.</w:t>
            </w:r>
          </w:p>
          <w:p w14:paraId="56290DD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przeważnie poprawnie podaje nieregularną formę liczby mnogiej.</w:t>
            </w:r>
          </w:p>
          <w:p w14:paraId="0003C4A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tryb rozkazujący i na ogół poprawnie się nim posługuje.</w:t>
            </w:r>
          </w:p>
          <w:p w14:paraId="2B9ADC5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F046BA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A4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14:paraId="75965D9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poprawnie podaje nazwy dni tygodnia.</w:t>
            </w:r>
          </w:p>
          <w:p w14:paraId="2491505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i poprawnie stosuje czasowniki i wyrażenia związane z nauką języka.</w:t>
            </w:r>
          </w:p>
          <w:p w14:paraId="75C49F7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stosuje przymiotniki dzierżawcze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my,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1327052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tworzy liczbę mnogą rzeczowników. </w:t>
            </w:r>
          </w:p>
          <w:p w14:paraId="5AFD907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poprawnie podaje nieregularną formę liczby mnogiej.</w:t>
            </w:r>
          </w:p>
          <w:p w14:paraId="4C9D1E1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tryb rozkazujący i bez trudu się nim posługuje.</w:t>
            </w:r>
          </w:p>
          <w:p w14:paraId="429957C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FC8BF2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C302E0B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86C10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8F3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 trudności z rozumieniem poleceń nauczyciela dotyczących sytuacji w klasie,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niepoprawnie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na nie reaguje.</w:t>
            </w:r>
          </w:p>
          <w:p w14:paraId="262F20B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wypowiedzi.</w:t>
            </w:r>
          </w:p>
          <w:p w14:paraId="79076C4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Często popełnia błędy w wyszukiwaniu prostych informacji w wypowiedzi.</w:t>
            </w:r>
          </w:p>
          <w:p w14:paraId="2CD2423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Rzadko 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194381E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57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reaguje poprawnie na polecenia nauczyciela dotyczące sytuacji w klasie.</w:t>
            </w:r>
          </w:p>
          <w:p w14:paraId="00CE613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wypowiedzi.</w:t>
            </w:r>
          </w:p>
          <w:p w14:paraId="0873540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Znajduje proste informacje w wypowiedzi, czasem popełniając błędy.</w:t>
            </w:r>
          </w:p>
          <w:p w14:paraId="4B6BE929" w14:textId="7DFA8D66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Trudności sprawia 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najd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owani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 w wypowiedzi bardziej złożon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informacji.</w:t>
            </w:r>
          </w:p>
          <w:p w14:paraId="05DCB3F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88E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poprawnie na polecenia nauczyciela dotyczące sytuacji w klasie.</w:t>
            </w:r>
          </w:p>
          <w:p w14:paraId="6CC204E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i bardziej złożonych wypowiedzi.</w:t>
            </w:r>
          </w:p>
          <w:p w14:paraId="6A41ED4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Znajduje proste informacje w wypowiedzi.</w:t>
            </w:r>
          </w:p>
          <w:p w14:paraId="7E397A6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wypowiedzi bardziej złożone informacje.</w:t>
            </w:r>
          </w:p>
          <w:p w14:paraId="7E1A0D5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DFD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6CBAE4F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problemu rozumie ogólny sens prostych i bardziej złożonych wypowiedzi.</w:t>
            </w:r>
          </w:p>
          <w:p w14:paraId="58EFAC5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znajduje proste informacje w wypowiedzi.</w:t>
            </w:r>
          </w:p>
          <w:p w14:paraId="7DB3EF0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błędnie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7AE4F24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B8785C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632D2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B36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tekstów.</w:t>
            </w:r>
          </w:p>
          <w:p w14:paraId="1A3AD49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trudnością znajduje w tekście określone informacje.</w:t>
            </w:r>
          </w:p>
          <w:p w14:paraId="5DFA214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C59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rozumie sens prostych tekstów.</w:t>
            </w:r>
          </w:p>
          <w:p w14:paraId="66DBA2F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znajduje w tekście określone informacje.</w:t>
            </w:r>
          </w:p>
          <w:p w14:paraId="1308183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46E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Zazwyczaj 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ozumie sens prostych tekstów.</w:t>
            </w:r>
          </w:p>
          <w:p w14:paraId="782A0F7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14:paraId="00A0070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2D0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rozumie ogólny sens tekstu.</w:t>
            </w:r>
          </w:p>
          <w:p w14:paraId="50DF043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16B1BC0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0257F2DF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23FB5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D62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tworzy proste wypowiedzi ustne, popełniając błędy 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14BC793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386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Czasami popełniając błędy, tworzy proste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27BA749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FFB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tworzy proste i bardziej złożone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2EBA5CD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390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proste i bardziej złożone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315E1BA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7FD6CF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0D0BA3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2FA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tworzy z pomocą nauczyciela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3824F66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80D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 błędy, tworzy, samodzielnie lub z pomocą nauczyciela,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3071E91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CC5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samodzielnie tworzy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4F369C7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54E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Samodzielnie, stosując bogate słownictwo, tworzy krótkie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694FDDD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4BB3350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4A625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EA2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poprawną reakcją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prostych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07E50E58" w14:textId="100F8F26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 liczne błędy uzyskując i przekazując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osobowych, a przekaz nie zawsze jest jasny. </w:t>
            </w:r>
          </w:p>
          <w:p w14:paraId="7964005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niepoprawnie reaguje na polecenia.  </w:t>
            </w:r>
          </w:p>
          <w:p w14:paraId="0C6DD03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9F7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eaguje w prostych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706ABD38" w14:textId="3FF3597B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osobowych.</w:t>
            </w:r>
          </w:p>
          <w:p w14:paraId="49EA0CA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nie zawsze poprawnie reaguje na polecenia.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072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problemu reaguje zarówno w prostych, jak i bardziej złożonych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56C374FA" w14:textId="75BC91C2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 trudu uzyskuje i przekazuje informacje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danych osobowych.</w:t>
            </w:r>
          </w:p>
          <w:p w14:paraId="236B86C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poprawnie reaguje na polecenia.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6F1EE9C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041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zarówno w prostych, jak i złożonych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  <w:p w14:paraId="2BD95C0C" w14:textId="5E30A3A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uzyskuje i przekazuje informacje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anych osobowych. </w:t>
            </w:r>
          </w:p>
          <w:p w14:paraId="4CAD02D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wydaje polecenia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sytuacj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klasowej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bezbłędnie lub niemal bezbłędnie reaguje na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polecenia. </w:t>
            </w:r>
          </w:p>
          <w:p w14:paraId="2452BAB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4D1B25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2190213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0638B1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AE6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zaniem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języku angielskim informacj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zawart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materiałach wizualnych, popełnia liczne błędy.</w:t>
            </w:r>
          </w:p>
          <w:p w14:paraId="50645F9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EF5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2C9539F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C21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770FE47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AFA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przekazuje w języku angielskim informacje zawarte w materiałach wizualnyc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 oraz te sformułowane w języku angielskim. </w:t>
            </w:r>
          </w:p>
          <w:p w14:paraId="0309946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31573258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9333202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2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281F202D" w14:textId="77777777">
        <w:tc>
          <w:tcPr>
            <w:tcW w:w="12474" w:type="dxa"/>
            <w:shd w:val="clear" w:color="auto" w:fill="D9D9D9"/>
          </w:tcPr>
          <w:p w14:paraId="3C1260FA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1</w:t>
            </w:r>
          </w:p>
        </w:tc>
      </w:tr>
    </w:tbl>
    <w:p w14:paraId="4D223185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289076EE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33D2869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E834A4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7DC5F27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2DF49E0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1C5FF6E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006E4AD0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492F4EF8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36F55703" w14:textId="0B033854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popełnia liczne błędy, posługując się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nimi.</w:t>
            </w:r>
          </w:p>
          <w:p w14:paraId="7D17DC8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dane personalne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7747AC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niektóre narodowości, państwa i wybrane miejsca. </w:t>
            </w:r>
          </w:p>
          <w:p w14:paraId="6A977D8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zaimki osobowe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niepoprawnie używa ich w zdaniach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często je pomija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50B6D42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błędy,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10F65DB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trudem, popełniając liczne błędy, podaje formy pełne i skrócone czasownika „być”(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56755AF7" w14:textId="1594AF42" w:rsidR="0009423E" w:rsidRDefault="00461D75" w:rsidP="008907FA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często niepoprawnie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przedimek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zerowy przed rzeczownikami oraz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6F2FA5BF" w14:textId="145179F4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posługuje się nimi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1F67F6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błędy, podaje dane personalne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3883804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nazywa niektóre narodowości, państwa i wybrane miejsca.</w:t>
            </w:r>
          </w:p>
          <w:p w14:paraId="27DD953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zaimki osobowe i używa ich w zdaniach, popełniając dość liczne błędy.</w:t>
            </w:r>
          </w:p>
          <w:p w14:paraId="7AB21BE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błędy.</w:t>
            </w:r>
          </w:p>
          <w:p w14:paraId="1DE513E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 zawsze poprawnie podaje formy pełne i skrócone czasownika „być”(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783889F5" w14:textId="14C04974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 błędy,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przedimek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zerowy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2C11796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56C73D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posługuje się liczebnikami 1-100.</w:t>
            </w:r>
          </w:p>
          <w:p w14:paraId="1CA5A54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dane personalne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19C24CE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nazywa narodowości, państwa i wybrane miejsca. </w:t>
            </w:r>
          </w:p>
          <w:p w14:paraId="4E0D88B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zaimki osobowe i na ogół prawidłowo używa ich w zdaniach.</w:t>
            </w:r>
          </w:p>
          <w:p w14:paraId="7842E14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i na ogół poprawnie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8C8F98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formy pełne i skrócone czasownika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11193B1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drobne błędy,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przedimek zerowy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0FFB7CD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DF0845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bezbłędnie lub niemal bezbłędnie posługuje się liczebnikami 1-100.</w:t>
            </w:r>
          </w:p>
          <w:p w14:paraId="4F11E7B4" w14:textId="2FCEA961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łatwością i bezbłędnie lub niemal bezbłędnie podaje dane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personalne.</w:t>
            </w:r>
          </w:p>
          <w:p w14:paraId="7CF2C60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Bezproblemowo nazywa narodowości, państwa i wybrane miejsca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8A3A1A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zaimki osobowe i zawsze prawidłowo używa ich w zdaniach.</w:t>
            </w:r>
          </w:p>
          <w:p w14:paraId="087D7CF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poprawnie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51305F9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Zawsze poprawnie podaje formy pełne i skrócone czasownika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47CFAC0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oraz przedimek zerowy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050734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035DE81A" w14:textId="77777777">
        <w:trPr>
          <w:trHeight w:val="269"/>
        </w:trPr>
        <w:tc>
          <w:tcPr>
            <w:tcW w:w="1843" w:type="dxa"/>
            <w:shd w:val="clear" w:color="auto" w:fill="F2F2F2"/>
          </w:tcPr>
          <w:p w14:paraId="2238C31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76A00AD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rozumie ogólny sens prostych wypowiedzi. </w:t>
            </w:r>
          </w:p>
          <w:p w14:paraId="74CBB64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Mimo pomocy, z trudem znajduje proste informacje w wypowiedzi.</w:t>
            </w:r>
          </w:p>
          <w:p w14:paraId="461C827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4EC5930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Rozumie ogólny sens prostych wypowiedzi.</w:t>
            </w:r>
          </w:p>
          <w:p w14:paraId="0CA73DA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 niewielką pomocą znajduje proste informacje w wypowiedzi, przy wyszukiwaniu złożonych informacji popełnia dość liczne błędy.</w:t>
            </w:r>
          </w:p>
          <w:p w14:paraId="06F5FB8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25BF302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A808C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Rozumie ogólny sens prostych i bardziej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złożonych wypowiedzi. </w:t>
            </w:r>
          </w:p>
          <w:p w14:paraId="7365EA1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27D1B9B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33CD663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9D7E8B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 łatwością rozumie ogólny sens zarówno prostych, jak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złożonych wypowiedzi.</w:t>
            </w:r>
          </w:p>
          <w:p w14:paraId="1B074A9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samodzielnie znajduje w wypowiedzi proste i złożone informacje.</w:t>
            </w:r>
          </w:p>
          <w:p w14:paraId="01C5266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21E8E89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49DDBE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770A0F1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 lub fragmentów tekstu.</w:t>
            </w:r>
          </w:p>
          <w:p w14:paraId="57F0C7C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trudnością znajduje w prostym tekście określone informacje.</w:t>
            </w:r>
          </w:p>
          <w:p w14:paraId="4B2D1DF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CE2A20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D6EF3E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490E84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Przeważnie rozumie ogólny sens prostych tekstów lub fragmentów tekstu.</w:t>
            </w:r>
          </w:p>
          <w:p w14:paraId="262C889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na ogół znajduje w tekście określone informacje.</w:t>
            </w:r>
          </w:p>
          <w:p w14:paraId="1581190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14A99A9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499BD75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sens prostych tekstów lub fragmentów tekstu.</w:t>
            </w:r>
          </w:p>
          <w:p w14:paraId="7AA1DC1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14:paraId="2E84EE8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3CC006F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DD7FB9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DC6D4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rozumie ogólny sens prostych i złożonych tekstów oraz fragmentów tekstu.</w:t>
            </w:r>
          </w:p>
          <w:p w14:paraId="105851C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2746CA4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61CA4D4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904381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0BBC76FE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F304DC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7B24084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proste wypowiedzi ustne, popełniając błędy zaburzające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14:paraId="305F89D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 trudem literuje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proste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wyrazy, popełniając liczne błędy.</w:t>
            </w:r>
          </w:p>
          <w:p w14:paraId="5C38513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791008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14:paraId="10CE087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Literuje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proste wyrazy,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błędy.</w:t>
            </w:r>
          </w:p>
          <w:p w14:paraId="4B26C95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A0602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3949C3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Tworzy proste wypowiedzi ustne, popełniając błędy nie zaburzające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14:paraId="373AF22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Literuje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proste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wyrazy, popełniając nieliczne błędy.</w:t>
            </w:r>
          </w:p>
          <w:p w14:paraId="6B68B72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B465B9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14:paraId="453440D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Płynnie literuje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proste wyrazy. </w:t>
            </w:r>
          </w:p>
          <w:p w14:paraId="00A9410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3105E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46FA14B1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82DA7E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6A8EC9D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 tworząc bardzo proste wypowiedzi pisemne: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14:paraId="02E137A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52114F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liczne, częściowo zaburzające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zrozumienie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błędy, tworzy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14:paraId="312E98B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3A5391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 niezaburzające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zrozumienia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tworzy krótkie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14:paraId="548BD8F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40F124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Samodzielnie i stosując bogate słownictwo, tworzy krótkie wypowiedzi pisemne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ewentualne drobne błędy nie zaburzają zrozumienia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 </w:t>
            </w:r>
          </w:p>
          <w:p w14:paraId="213D47D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5DE3138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2F8A15F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17536F8A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w prostych sytuacjach, popełniając błędy zakłócające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wiek, kraj pochodzenia i narodowość, ma trudności z przedstawieniem siebie i innych. </w:t>
            </w:r>
          </w:p>
          <w:p w14:paraId="76EAB32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4E90FCE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Reaguje w prostych sytuacjach,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czasami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popełniając błędy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zadaje pytania i odpowiada o wiek, kraj pochodzenia i narodowość, popełnia błędy przedstawiając siebie i innych. </w:t>
            </w:r>
          </w:p>
          <w:p w14:paraId="1C1023E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3D6AF8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Zwykle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 zadaje pytania i odpowiada o wiek, kraj pochodzenia i narodowość, raczej poprawnie przedstawia siebie i innych. </w:t>
            </w:r>
          </w:p>
        </w:tc>
        <w:tc>
          <w:tcPr>
            <w:tcW w:w="3260" w:type="dxa"/>
          </w:tcPr>
          <w:p w14:paraId="793D8C13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wiek, kraj pochodzenia i narodowość, zawsze poprawnie przedstawia siebie i innych. </w:t>
            </w:r>
          </w:p>
          <w:p w14:paraId="4933A8E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120A55A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B7241E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CC14" w14:textId="77777777" w:rsidR="0009423E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14:paraId="31DFE5AC" w14:textId="77777777" w:rsidR="0009423E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 przekazaniem w języku angielskim informacji sformułowanych w tym języku oraz w języku polskim, popełnia liczne błędy. </w:t>
            </w:r>
          </w:p>
          <w:p w14:paraId="757AB91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B89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68E2936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Przekazuje w języku angielskim informacje sformułowane w tym języku oraz w języku polskim, popełniając liczne błędy. </w:t>
            </w:r>
          </w:p>
          <w:p w14:paraId="573ED89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548E" w14:textId="77777777" w:rsidR="0009423E" w:rsidRDefault="00461D75">
            <w:pPr>
              <w:pStyle w:val="Normalny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7A07F6F" w14:textId="77777777" w:rsidR="0009423E" w:rsidRDefault="00461D75">
            <w:pPr>
              <w:pStyle w:val="Normalny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większego trudu przekazuje w języku angielskim informacje sformułowane w tym języku oraz w języku polskim. </w:t>
            </w:r>
          </w:p>
          <w:p w14:paraId="4345B9D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31E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poprawnie przekazuje w języku angielskim informacje zawarte w materiałach wizualnych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7A41C7E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489FAF9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C743194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209EEA5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0B90AA7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4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4B94556E" w14:textId="77777777">
        <w:tc>
          <w:tcPr>
            <w:tcW w:w="12474" w:type="dxa"/>
            <w:shd w:val="clear" w:color="auto" w:fill="D9D9D9"/>
          </w:tcPr>
          <w:p w14:paraId="47E8DDD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2</w:t>
            </w:r>
          </w:p>
        </w:tc>
      </w:tr>
    </w:tbl>
    <w:p w14:paraId="149E3741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5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72CA7330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14BA675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E1C682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32D556D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3D70934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22CECE3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46BBF07F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5BB1FCC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563A9649" w14:textId="2644B798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dane personalne, nazywa rzeczy osobiste i ubrania oraz cechy charakteru.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14:paraId="20A4595F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określa czas popełniając liczne błędy przy podawaniu godzin i z trudem nazywa formy spędzania wolnego czasu. </w:t>
            </w:r>
          </w:p>
          <w:p w14:paraId="5C0545BC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rzadko stosuje przymiotniki przed rzeczownikami. </w:t>
            </w:r>
          </w:p>
          <w:p w14:paraId="51512E4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odpowiedzi.</w:t>
            </w:r>
          </w:p>
          <w:p w14:paraId="3269A36D" w14:textId="54BBD762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zaimki pytające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zasady tworzenia pytań szczegółowych z czasownikiem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„być”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9AF5E9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Tworząc pytania szczegółowe, popełnia liczne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błędy.</w:t>
            </w:r>
          </w:p>
        </w:tc>
        <w:tc>
          <w:tcPr>
            <w:tcW w:w="3118" w:type="dxa"/>
          </w:tcPr>
          <w:p w14:paraId="77CBD5EF" w14:textId="45429DD9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i umie podać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dane personalne, nazywa rzeczy osobiste i ubrania oraz cechy charakteru. </w:t>
            </w:r>
          </w:p>
          <w:p w14:paraId="61DB3C4A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poprawnie określa czas podając godziny i nie zawsze poprawnie nazywa formy spędzania wolnego czasu. </w:t>
            </w:r>
          </w:p>
          <w:p w14:paraId="32A4D680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stosuje niektóre przymiotniki przed rzeczownikami, często popełnia błędy.  </w:t>
            </w:r>
          </w:p>
          <w:p w14:paraId="78C5AA6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opełniając błędy.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</w:t>
            </w:r>
          </w:p>
          <w:p w14:paraId="52269984" w14:textId="133BFD7C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zaimki pytające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2DDC390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 sporo błędów,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tworząc pytania szczegółowe.</w:t>
            </w:r>
          </w:p>
          <w:p w14:paraId="7485178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0E4D9FB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Na ogół zna i umie podać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podaje dane personalne,  nazywa rzeczy osobiste i ubrania oraz cechy charakteru. </w:t>
            </w:r>
          </w:p>
          <w:p w14:paraId="568B4BB9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określa czas podając godziny i nazywa formy spędzania wolnego czasu. </w:t>
            </w:r>
          </w:p>
          <w:p w14:paraId="38E4D45F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przymiotniki przed rzeczownikami. </w:t>
            </w:r>
          </w:p>
          <w:p w14:paraId="3DB4040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Zazwyczaj poprawnie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odpowiedzi.</w:t>
            </w:r>
          </w:p>
          <w:p w14:paraId="3E0B26E8" w14:textId="355F993A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zaimki pytające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na ogół poprawnie je stosuje.</w:t>
            </w:r>
          </w:p>
          <w:p w14:paraId="4CE06C1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poprawnie tworzy pytania szczegółowe.</w:t>
            </w:r>
          </w:p>
        </w:tc>
        <w:tc>
          <w:tcPr>
            <w:tcW w:w="3260" w:type="dxa"/>
          </w:tcPr>
          <w:p w14:paraId="58A0B2EF" w14:textId="2F86192B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podaje dane personalne,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rzeczy osobiste i ubrania oraz cechy charakteru. </w:t>
            </w:r>
          </w:p>
          <w:p w14:paraId="27FD5437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określa czas podając godziny i nazywa formy spędzania wolnego czasu. </w:t>
            </w:r>
          </w:p>
          <w:p w14:paraId="2A6D0D02" w14:textId="46804AF5" w:rsidR="008907FA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zawsze poprawnie stosuje przymiotniki przed rzeczownikami. </w:t>
            </w:r>
          </w:p>
          <w:p w14:paraId="65B1C745" w14:textId="42C865A8" w:rsidR="00E014B9" w:rsidRDefault="00461D75" w:rsidP="008946B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i poprawnie tworzy zdania twierdzące, prz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>eczące i pytające z czasownikiem „być” (</w:t>
            </w:r>
            <w:r w:rsidR="004F059C">
              <w:rPr>
                <w:rFonts w:cs="Times New Roman"/>
                <w:i/>
                <w:color w:val="000000"/>
                <w:sz w:val="22"/>
                <w:szCs w:val="22"/>
              </w:rPr>
              <w:t>to be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="004F059C">
              <w:rPr>
                <w:rFonts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="004F059C">
              <w:rPr>
                <w:rFonts w:cs="Times New Roman"/>
                <w:i/>
                <w:color w:val="000000"/>
                <w:sz w:val="22"/>
                <w:szCs w:val="22"/>
              </w:rPr>
              <w:t xml:space="preserve"> Simple 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>oraz krótkie odpowiedzi.</w:t>
            </w:r>
          </w:p>
          <w:p w14:paraId="70369CF2" w14:textId="449AE819" w:rsidR="00E014B9" w:rsidRPr="008946B0" w:rsidRDefault="00461D75" w:rsidP="008946B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zaimki pytające </w:t>
            </w:r>
            <w:proofErr w:type="spellStart"/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="004F059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proofErr w:type="spellStart"/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stosuje je z łatwością i poprawnie.</w:t>
            </w:r>
          </w:p>
          <w:p w14:paraId="7A2FEBEB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tworzy poprawne pytania szczegółowe.</w:t>
            </w:r>
          </w:p>
          <w:p w14:paraId="1B7A87E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4A0A4F4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33061A98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0C3706A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3605CD97" w14:textId="05C6E772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 z trudem znajduje proste informacje w wypowiedzi.</w:t>
            </w:r>
          </w:p>
          <w:p w14:paraId="17ACECC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600551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470A3FB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F3A3B6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28067B1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BAC3D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39BF464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79F85DF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4839F22C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20C5E3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5F877B2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6B8DA93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1BCA8245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1E4EAB4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160CA88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7EA8F74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3324967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DAD74B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262E194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674A9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0496AE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23BC9D2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15E5C1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2A32A2A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7397305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0A27737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26859D0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EE61EF5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D3EA22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36DF837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37C3492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9D9CC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396D087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1C866FF6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2F43F8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2F35C2D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opisuje ludzi, podając ich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wiek i cechy charakteru; opisuje ubrania, informuje o ulubionych ubraniach, opisuje swój charakter oraz innych osób, opowiada o ulubionych bohaterach i opisuje kostium bohatera.  </w:t>
            </w:r>
          </w:p>
          <w:p w14:paraId="3C804656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0172CB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pewnym trudem tworzy proste wypowiedzi ustne, błędy czasem zaburzają komunikację: opisuje ludzi, podając ich wiek i cechy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2977" w:type="dxa"/>
          </w:tcPr>
          <w:p w14:paraId="341BD37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Tworzy proste wypowiedzi ustne, popełniając błędy nie zaburzające komunikacji: opisuje ludzi, podając ich wiek i cechy charakteru;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opisuje ubrania, informuje o ulubionych ubraniach, opisuje swój charakter oraz innych osób, opowiada o ulubionych bohaterach i opisuje kostium bohatera.  </w:t>
            </w:r>
          </w:p>
        </w:tc>
        <w:tc>
          <w:tcPr>
            <w:tcW w:w="3260" w:type="dxa"/>
          </w:tcPr>
          <w:p w14:paraId="2A8BFAF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ludzi, podając ich wiek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i cechy charakteru; opisuje ubrania, informuje o ulubionych ubraniach, opisuje swój charakter oraz innych osób, opowiada o ulubionych bohaterach i opisuje kostium bohatera.  </w:t>
            </w:r>
          </w:p>
          <w:p w14:paraId="57275F78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564D565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C820363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52C8D0B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popełnia liczne błędy zakłócające komunikację tworząc bardzo proste wypowiedzi pisemne: opisuje siebie i swoich kolegów. </w:t>
            </w:r>
          </w:p>
          <w:p w14:paraId="7CFB0D82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642340E" w14:textId="3AA9A428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siebie i swoich kolegów. </w:t>
            </w:r>
          </w:p>
          <w:p w14:paraId="74D3D26D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D3C9B8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siebie i swoich kolegów. </w:t>
            </w:r>
          </w:p>
          <w:p w14:paraId="192774AB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B389E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 opisuje siebie i swoich kolegów. </w:t>
            </w:r>
          </w:p>
          <w:p w14:paraId="17BD5AB3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6D772908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FF58B1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39E4C7A5" w14:textId="190B5EA9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14:paraId="18CBCEE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DCD0BBE" w14:textId="643B41D9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</w:tc>
        <w:tc>
          <w:tcPr>
            <w:tcW w:w="2977" w:type="dxa"/>
          </w:tcPr>
          <w:p w14:paraId="1E486F16" w14:textId="505A1479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w prostych i złożonych sytuacjach a drobne błędy nie zaburzają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14:paraId="5BDA6A8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5354DC0" w14:textId="11A80CBC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odnośnie do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14:paraId="48F4ABF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210AF0D4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F6DF81E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878B" w14:textId="76FD3912" w:rsidR="008907FA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14:paraId="54F3CD91" w14:textId="77777777" w:rsidR="0009423E" w:rsidRPr="008946B0" w:rsidRDefault="00461D75" w:rsidP="0098244C">
            <w:pPr>
              <w:pStyle w:val="Normalny1"/>
              <w:numPr>
                <w:ilvl w:val="0"/>
                <w:numId w:val="9"/>
              </w:numPr>
              <w:suppressAutoHyphens/>
              <w:spacing w:line="1" w:lineRule="atLeast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 przekazaniem w języku angielskim informacji </w:t>
            </w:r>
            <w:r w:rsidRP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sformułowanych w tym języku oraz w języku polskim, popełnia liczne błędy. </w:t>
            </w:r>
          </w:p>
          <w:p w14:paraId="282206FF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DE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2C19A10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Przekazuje w języku angielskim informacje sformułowane w tym języku oraz w języku polskim,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popełniając liczne błędy. </w:t>
            </w:r>
          </w:p>
          <w:p w14:paraId="6E435D8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AB5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14:paraId="23A84CB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większego trudu przekazuje w języku angielskim informacje sformułowane w tym języku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oraz w języku polskim. </w:t>
            </w:r>
          </w:p>
          <w:p w14:paraId="0A9340ED" w14:textId="77777777" w:rsidR="0009423E" w:rsidRDefault="00461D75">
            <w:pPr>
              <w:pStyle w:val="Normalny1"/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8C0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 poprawnie przekazuje w języku angielskim informacje zawarte w materiałach wizualnych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ABED0C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355BE272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BC5BE72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6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4040FC5" w14:textId="77777777">
        <w:tc>
          <w:tcPr>
            <w:tcW w:w="12474" w:type="dxa"/>
            <w:shd w:val="clear" w:color="auto" w:fill="D9D9D9"/>
          </w:tcPr>
          <w:p w14:paraId="2C27F58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3</w:t>
            </w:r>
          </w:p>
        </w:tc>
      </w:tr>
    </w:tbl>
    <w:p w14:paraId="7ADDC178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7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6E2A515D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28540EA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BC40D3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6B3CC9C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1616CC3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03A50E8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5A4683B9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6880493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1C8549CD" w14:textId="2C9CC56C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podaje nazwy rzeczy osobistych i elementów wyposażenia domu.</w:t>
            </w:r>
          </w:p>
          <w:p w14:paraId="406D0541" w14:textId="154E8EFD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słownictwo związane z kupowaniem i sprzedawaniem. </w:t>
            </w:r>
          </w:p>
          <w:p w14:paraId="316F68E7" w14:textId="01D02FB8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 trudem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nimi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posługuje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A183B0A" w14:textId="77777777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przymiotniki do opisywania przedmiotów. </w:t>
            </w:r>
          </w:p>
          <w:p w14:paraId="2E9DAF4C" w14:textId="2AC354FA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przymiotniki dzierżawcze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używa ich,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popełniając liczne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725AC714" w14:textId="229FB7F7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stosując go,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 liczne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F944D9E" w14:textId="64615199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stosuje zaimek pytający </w:t>
            </w:r>
            <w:proofErr w:type="spellStart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77269E9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stosuje zaimki 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1B55DC6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7F4025A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podaje nazwy rzeczy osobistych i elementów wyposażenia domu, czasem popełniając błędy. </w:t>
            </w:r>
          </w:p>
          <w:p w14:paraId="770B085D" w14:textId="048456BE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nie zawsze poprawnie stosuje słownictwo związane z kupowaniem i sprzedawaniem. </w:t>
            </w:r>
          </w:p>
          <w:p w14:paraId="7D4CD789" w14:textId="7EE2E397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zna liczebniki 1-100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nie zawsze poprawnie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nimi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posługuje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7F59770" w14:textId="77777777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nie zawsze poprawnie stosuje przymiotniki do opisywania przedmiotów. </w:t>
            </w:r>
          </w:p>
          <w:p w14:paraId="73BF501E" w14:textId="61421E93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przymiotniki dzierżawcze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nie zawsze poprawnie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używa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D718417" w14:textId="409BDE05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zdarza się popełniać błędy przy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jego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zastosowaniu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56E51D21" w14:textId="36A13FE2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stosuje zaimek pytający </w:t>
            </w:r>
            <w:proofErr w:type="spellStart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2E9B4C5D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stosuje zaimki 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16CD49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C81EDAE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Na ogół zna i poprawnie stosuje nazwy rzeczy osobistych i elementów wyposażenia domu.</w:t>
            </w:r>
          </w:p>
          <w:p w14:paraId="7F881CD3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 stosuje słownictwo związane z kupowaniem i sprzedawaniem. </w:t>
            </w:r>
          </w:p>
          <w:p w14:paraId="23C6CB15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posługuje się liczebnikami 1-100.</w:t>
            </w:r>
          </w:p>
          <w:p w14:paraId="1C69A4FF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przymiotniki do opisywania przedmiotów. </w:t>
            </w:r>
          </w:p>
          <w:p w14:paraId="1BEB7F3D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zazwyczaj poprawnie używa przymiotników dzierżawczych.</w:t>
            </w:r>
          </w:p>
          <w:p w14:paraId="347D0E45" w14:textId="631C8150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na ogół poprawnie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3C992F01" w14:textId="5799CD73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zaimek pytający </w:t>
            </w:r>
            <w:proofErr w:type="spellStart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5BAD0D35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Zna, rozróżnia i zazwyczaj prawidłowo stosuje zaimki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18E08DE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9B0ED72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poprawnie stosuje nazwy rzeczy osobistych i elementów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wyposażenia domu.</w:t>
            </w:r>
          </w:p>
          <w:p w14:paraId="13922B66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poprawnie stosuje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słownictwo związane z kupowaniem i sprzedawaniem. </w:t>
            </w:r>
          </w:p>
          <w:p w14:paraId="69979AA1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i bezbłędnie lub niemal bezbłędnie posługuje się liczebnikami 1-100.</w:t>
            </w:r>
          </w:p>
          <w:p w14:paraId="781403A0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 łatwością stosuje przymiotniki do opisywania przedmiotów. </w:t>
            </w:r>
          </w:p>
          <w:p w14:paraId="32DC1BF8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używa przymiotników dzierżawczych.</w:t>
            </w:r>
          </w:p>
          <w:p w14:paraId="4129C2E6" w14:textId="426BAA7D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zasady tworzenia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zawsze poprawnie 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stosuje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A26C82B" w14:textId="377864F6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poprawnie stosuje w zdaniach zaimek pytający </w:t>
            </w:r>
            <w:proofErr w:type="spellStart"/>
            <w:r w:rsidR="00392A5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CDA18ED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Zna, rozróżnia i prawidłowo stosuje zaimki 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14:paraId="15FB06F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7E5B2798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E383C2D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E6980B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207C85D7" w14:textId="20C60C42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 z trudem znajduje proste informacje w wypowiedzi.</w:t>
            </w:r>
          </w:p>
          <w:p w14:paraId="64273EE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50A50DC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670EF17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35288C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5056CBC8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CD4910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71CD479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B40113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13E269F1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007041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5835A3E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1CDDA6F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11D6A3DD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A0AF89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61EEA06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1A8B6A9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7184723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011EF95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C4FF8D7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30A041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724C67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78277F4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1E4AD51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37DD5E1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426EB16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2B98A69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1A3BD77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4C56CD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4EE071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5A92EF0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51E881B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FC4F65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22C200F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8A24EFD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259028A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5BC35D3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 opisuje przedmioty codziennego użytku i ich położenie, określa przynależność, wskazuje i nazywa przedmioty znajdujące się blisko i dalej, podaje ceny. </w:t>
            </w:r>
          </w:p>
          <w:p w14:paraId="70DD102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BC09E7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977" w:type="dxa"/>
          </w:tcPr>
          <w:p w14:paraId="578B814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opisuje przedmioty codziennego użytku i ich położenie, określa przynależność, wskazuje i nazywa przedmioty znajdujące się blisko i dalej, podaje ceny. </w:t>
            </w:r>
          </w:p>
        </w:tc>
        <w:tc>
          <w:tcPr>
            <w:tcW w:w="3260" w:type="dxa"/>
          </w:tcPr>
          <w:p w14:paraId="1DECA4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opisuje przedmioty codziennego użytku i ich położenie, określa przynależność, wskazuje i nazywa przedmioty znajdujące się blisko i dalej, podaje ceny. </w:t>
            </w:r>
          </w:p>
          <w:p w14:paraId="1A68917E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A8C6D0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5BD0CF0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00A6228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swoje przedmioty oraz swój pokój. </w:t>
            </w:r>
          </w:p>
          <w:p w14:paraId="0087C95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44329AD" w14:textId="68D1001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swoje przedmioty oraz swój pokój. </w:t>
            </w:r>
          </w:p>
          <w:p w14:paraId="4FA2C3D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40400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swoje przedmioty oraz swój pokój. </w:t>
            </w:r>
          </w:p>
          <w:p w14:paraId="65E4874F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B27C1D6" w14:textId="34FE44F5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opisuje swoje przedmioty oraz swój pokój. </w:t>
            </w:r>
          </w:p>
          <w:p w14:paraId="0F43E3F2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149E3A1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3840065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0B3F9B5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pyta o przynależność i położenie przedmiotów, zdobywa informacje oraz informuje, wyraża opinie, dzieli się doświadczeniem. </w:t>
            </w:r>
          </w:p>
          <w:p w14:paraId="2237DFE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 nieliczne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zwroty grzecznościowe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trudem przeprowadza prosty dialog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popełnia liczne błędy, które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zakłócają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komunikację.</w:t>
            </w:r>
          </w:p>
          <w:p w14:paraId="549585B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736E345" w14:textId="19A83E7A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pyta o przynależność i położenie przedmiotów, zdobywa informacje oraz informuje, wyraża opinie, dzieli się doświadczeniem. </w:t>
            </w:r>
          </w:p>
          <w:p w14:paraId="5FB98D3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czasem popełnia błędy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zakłócające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C6BEEF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3BC68F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Zwykle poprawnie reaguje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14:paraId="6E133B0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 przeprowadza prosty dialog w sklepie z ubraniami; nieliczne błędy nie zakłócają komunikacji.</w:t>
            </w:r>
          </w:p>
          <w:p w14:paraId="72CC1B9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4C25FC" w14:textId="66718F22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14:paraId="535A073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Stosując zwroty grzecznościowe, swobodnie przeprowadza prosty dialog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FD2CA0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17F9645C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527C81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1F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E3CE3A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30F5D116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0FF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0690BF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48FCDF44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1A0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00A699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6A80E1C0" w14:textId="77777777" w:rsidR="0009423E" w:rsidRDefault="00461D75">
            <w:pPr>
              <w:pStyle w:val="Normalny1"/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692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D0CC8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7E803836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58BD0E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8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36F5F76" w14:textId="77777777">
        <w:tc>
          <w:tcPr>
            <w:tcW w:w="12474" w:type="dxa"/>
            <w:shd w:val="clear" w:color="auto" w:fill="D9D9D9"/>
          </w:tcPr>
          <w:p w14:paraId="6FD9D939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4</w:t>
            </w:r>
          </w:p>
        </w:tc>
      </w:tr>
    </w:tbl>
    <w:p w14:paraId="32AE002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9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09423E" w14:paraId="4EE58501" w14:textId="77777777">
        <w:trPr>
          <w:trHeight w:val="534"/>
        </w:trPr>
        <w:tc>
          <w:tcPr>
            <w:tcW w:w="1811" w:type="dxa"/>
            <w:shd w:val="clear" w:color="auto" w:fill="F2F2F2"/>
          </w:tcPr>
          <w:p w14:paraId="584944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</w:tcPr>
          <w:p w14:paraId="0DCFABD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72FF9EE8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538021A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7597780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53435C00" w14:textId="77777777">
        <w:trPr>
          <w:trHeight w:val="534"/>
        </w:trPr>
        <w:tc>
          <w:tcPr>
            <w:tcW w:w="1811" w:type="dxa"/>
            <w:shd w:val="clear" w:color="auto" w:fill="F2F2F2"/>
          </w:tcPr>
          <w:p w14:paraId="562C61F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14:paraId="7FB7EC97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podaje nazwy członków rodziny. </w:t>
            </w:r>
          </w:p>
          <w:p w14:paraId="4DFC5A36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wymagane podstawowe przymiotniki opisujące wygląd zewnętrzny i cechy charakteru. </w:t>
            </w:r>
          </w:p>
          <w:p w14:paraId="651D9F1C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stosuje dopełniacz saksoński i przymiotniki dzierżawcze.</w:t>
            </w:r>
          </w:p>
          <w:p w14:paraId="3C6DD8AD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zasady tworzenia zdań twierdzących, przeczących i pytających z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popełnia liczne błędy posługując się nimi.</w:t>
            </w:r>
          </w:p>
          <w:p w14:paraId="5D1E471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D99A91F" w14:textId="2D8CE9C3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Częściowo zna i czasem błędnie podaje nazwy członków rodziny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AFA08D1" w14:textId="77777777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czasami błędnie stosuje wymagane podstawowe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przymiotniki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opisujące wygląd zewnętrzny i cechy charakteru. </w:t>
            </w:r>
          </w:p>
          <w:p w14:paraId="25310BD3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nie zawsze poprawnie stosuje dopełniacz saksoński i przymiotniki dzierżawcze.</w:t>
            </w:r>
          </w:p>
          <w:p w14:paraId="659F6595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zasady tworzenia zdań twierdzących, przeczących i pytających z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posługuje się nimi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czasem popełniając błędy.</w:t>
            </w:r>
          </w:p>
          <w:p w14:paraId="2F08ED5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48688F0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Zna i na ogół poprawnie podaje nazwy członków rodziny.</w:t>
            </w:r>
          </w:p>
          <w:p w14:paraId="3840209A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wymagane podstawowe przymiotniki stosuje wymagane podstawowe przymiotniki opisujące wygląd zewnętrzny i cechy charakteru. </w:t>
            </w:r>
          </w:p>
          <w:p w14:paraId="0F2F7D61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zazwyczaj poprawnie stosuje dopełniacz saksoński i przymiotniki dzierżawcze. </w:t>
            </w:r>
          </w:p>
          <w:p w14:paraId="2BE9A604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tworzenia zdań twierdzących, przeczących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pytających z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się nimi posługuje.</w:t>
            </w:r>
          </w:p>
          <w:p w14:paraId="3D92AEA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F426C1F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 zawsze poprawnie podaje nazwy członków rodziny.</w:t>
            </w:r>
          </w:p>
          <w:p w14:paraId="723AB0FC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zawsze poprawnie stosuje wymagane podstawowe przymiotniki opisujące wygląd zewnętrzny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cechy charakteru. </w:t>
            </w:r>
          </w:p>
          <w:p w14:paraId="50A49793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stosuje dopełniacz saksoński i przymiotniki dzierżawcze.</w:t>
            </w:r>
          </w:p>
          <w:p w14:paraId="5557CF1F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bezbłędnie lub niemal bezbłędnie się nimi posługuje.</w:t>
            </w:r>
          </w:p>
          <w:p w14:paraId="24B1C79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5F57B5C7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5A2D4BE8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14:paraId="16C5F04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42A09ED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26F9F13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5DA7F91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100CAC7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14156C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52A9F7D0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D94CE4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30B9C92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2672E8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2B706B2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2CA770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7C46120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272F5EE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327C3CCA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42E57D8B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</w:tcPr>
          <w:p w14:paraId="790E06B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2A23ECA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3F3989A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D635345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67E31FF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250B2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5CD88D5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7AB3AC8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59EEBA6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71783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3A1D2F9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0CB89A3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2101E7D6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127AFC4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A8EE6C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6738C57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07FD8B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24DCA83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02DA769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C4DFE3B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6334DC7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51" w:type="dxa"/>
          </w:tcPr>
          <w:p w14:paraId="7DFA74D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opisuje wygląd zewnętrzny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ludzi, wyraża stan posiadania, przedstawia członków rodziny, opowiada o ulubionych czynnościach i rzeczach, wita gości i przedstawia gości członkom rodziny. </w:t>
            </w:r>
          </w:p>
          <w:p w14:paraId="0C61D52C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03BA3C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pewnym trudem tworzy proste wypowiedzi ustne, błędy czasem zaburzają komunikację: opisuje wygląd zewnętrzny ludzi, wyraża stan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posiadania, przedstawia członków rodziny, opowiada o ulubionych czynnościach i rzeczach, wita gości i przedstawia gości członkom rodziny. </w:t>
            </w:r>
          </w:p>
        </w:tc>
        <w:tc>
          <w:tcPr>
            <w:tcW w:w="2977" w:type="dxa"/>
          </w:tcPr>
          <w:p w14:paraId="2B068B8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Tworzy proste wypowiedzi ustne, popełniając błędy nie zaburzające komunikacji: opisuje wygląd zewnętrzny ludzi, wyraża stan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posiadania, przedstawia członków rodziny, opowiada o ulubionych czynnościach i rzeczach, wita gości i przedstawia gości członkom rodziny. </w:t>
            </w:r>
          </w:p>
        </w:tc>
        <w:tc>
          <w:tcPr>
            <w:tcW w:w="3260" w:type="dxa"/>
          </w:tcPr>
          <w:p w14:paraId="3524183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wygląd zewnętrzny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ludzi, wyraża stan posiadania, przedstawia członków rodziny, opowiada o ulubionych czynnościach i rzeczach, wita gości i przedstawia gości członkom rodziny. </w:t>
            </w:r>
          </w:p>
          <w:p w14:paraId="44C17262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5AA7813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671EF519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14:paraId="29ADADD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rodzinę i wygląd zewnętrzny ludzi. </w:t>
            </w:r>
          </w:p>
          <w:p w14:paraId="06F36202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203AA16" w14:textId="11F0B296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rodzinę i wygląd zewnętrzny ludzi. </w:t>
            </w:r>
          </w:p>
          <w:p w14:paraId="21A0F326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9CB48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rodzinę i wygląd zewnętrzny ludzi. </w:t>
            </w:r>
          </w:p>
          <w:p w14:paraId="34C6499A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6027961" w14:textId="59FFE8A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rodzinę i wygląd zewnętrzny ludzi. </w:t>
            </w:r>
          </w:p>
          <w:p w14:paraId="17F74F50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8D1DA99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77CD135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14:paraId="116CEC45" w14:textId="498E19ED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1AB0D4EE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z trudem przeprowadza prosty dialog pomiędzy gospodarzem i zaproszonym gościem; popełnia liczne błędy zakłócające komunikację.</w:t>
            </w:r>
          </w:p>
          <w:p w14:paraId="0CE57B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B97A04" w14:textId="6B857435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188ADB40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 pomiędzy gospodarzem i zaproszonym gościem; czasem popełnia błędy zakłócające komunikację.</w:t>
            </w:r>
          </w:p>
          <w:p w14:paraId="2209DA0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EFE05B9" w14:textId="79C810A8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reaguje w prostych i złożonych sytuacjach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222E797A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 pomiędzy gospodarzem i zaproszonym gościem; popełnia błędy; nieliczne błędy nie zakłócają komunikacji.</w:t>
            </w:r>
          </w:p>
          <w:p w14:paraId="6BF70D1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FBF22E4" w14:textId="0B340388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62AA93B7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swobodnie przeprowadza prosty dialog pomiędzy gospodarzem i zaproszonym gościem; ewentualne drobne błędy nie zaburzają komunikacji.</w:t>
            </w:r>
          </w:p>
          <w:p w14:paraId="44F1BC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436A3FD9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75BBE663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56C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7470E7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5C01E735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B4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57ECBC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6C5B7C8F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64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3215C0D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07941D67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A05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0F6C95C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53BAE183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E2038D4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a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48349D3" w14:textId="77777777">
        <w:tc>
          <w:tcPr>
            <w:tcW w:w="12474" w:type="dxa"/>
            <w:shd w:val="clear" w:color="auto" w:fill="D9D9D9"/>
          </w:tcPr>
          <w:p w14:paraId="1531046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5</w:t>
            </w:r>
          </w:p>
        </w:tc>
      </w:tr>
    </w:tbl>
    <w:p w14:paraId="0BB3EC09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b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143CB540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1072DA9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21383A4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podaje nazwy produktów spożywczych.</w:t>
            </w:r>
          </w:p>
          <w:p w14:paraId="05209FD2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posługuje się rzeczownikami policzalnymi w liczbie pojedynczej i mnogiej oraz niepoliczalnymi.</w:t>
            </w:r>
          </w:p>
          <w:p w14:paraId="4F9FEF97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popełnia dość liczne błędy w ich użyciu.</w:t>
            </w:r>
          </w:p>
          <w:p w14:paraId="45B7457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tworzy zdania twierdzące i przeczące z wyrażeniami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liczne błędy zakłócają zrozumienie. </w:t>
            </w:r>
          </w:p>
        </w:tc>
        <w:tc>
          <w:tcPr>
            <w:tcW w:w="3118" w:type="dxa"/>
          </w:tcPr>
          <w:p w14:paraId="22F0459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nie zawsze poprawnie podaje nazwy produktów spożywczych.</w:t>
            </w:r>
          </w:p>
          <w:p w14:paraId="76A977A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posługuje się rzeczownikami policzalnymi w liczbie pojedynczej i mnogiej oraz niepoliczalnymi.</w:t>
            </w:r>
          </w:p>
          <w:p w14:paraId="5E6059C5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popełnia dość liczne błędy w ich użyciu.</w:t>
            </w:r>
          </w:p>
          <w:p w14:paraId="3160D09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tworzy zdania twierdzące i przeczące z wyrażeniami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6A2E9AD3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podaje wymagane nazwy produktów spożywczych.</w:t>
            </w:r>
          </w:p>
          <w:p w14:paraId="18F6816C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posługuje się rzeczownikami policzalnymi w liczbie pojedynczej i mnogiej oraz niepoliczalnymi. </w:t>
            </w:r>
          </w:p>
          <w:p w14:paraId="43CFCDDF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się nimi posługuje.</w:t>
            </w:r>
          </w:p>
          <w:p w14:paraId="1619C259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buduje zdania twierdzące i przeczące z wyrażeniami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75419E1B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715B607A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z łatwością podaje wymagane nazwy produktów spożywczych.</w:t>
            </w:r>
          </w:p>
          <w:p w14:paraId="59910D19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posługuje się rzeczownikami policzalnymi w liczbie pojedynczej i mnogiej oraz niepoliczalnymi.</w:t>
            </w:r>
          </w:p>
          <w:p w14:paraId="2CB05DC3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poprawnie się nimi posługuje.</w:t>
            </w:r>
          </w:p>
          <w:p w14:paraId="0509C7FA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i poprawnie buduje zdania twierdzące i przeczące ze strukturą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634975E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6153A14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80210AB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024667B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620560B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Mimo pomocy, z trudem znajduje proste informacje w wypowiedzi.</w:t>
            </w:r>
          </w:p>
          <w:p w14:paraId="035B739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666F54E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ogólny sens prostych wypowiedzi.</w:t>
            </w:r>
          </w:p>
          <w:p w14:paraId="581920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niewielką pomocą znajduje proste informacje w wypowiedzi, przy wyszukiwaniu złożonych informacji popełnia dość liczne błędy.</w:t>
            </w:r>
          </w:p>
          <w:p w14:paraId="56F9D40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49484CD6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B8995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Rozumie ogólny sens prostych i bardziej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złożonych wypowiedzi. </w:t>
            </w:r>
          </w:p>
          <w:p w14:paraId="45DF722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282B0A0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162C6971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0D5BEA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łatwością rozumie ogólny sens zarówno prostych, jak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złożonych wypowiedzi.</w:t>
            </w:r>
          </w:p>
          <w:p w14:paraId="630126F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3E4111C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793BC85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0603F5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676BFA0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3463A23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6D527F8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0F43C3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4B5A993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8371F5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05BAAD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6597CC4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0B85719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1962F8C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04EFDFF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016FB42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355E7F6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54A6059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15EF1B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026BBE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7A6D96D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941920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38C523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1A48C9B8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582D907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07CCA668" w14:textId="4E7D4BAB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z trudem tworzy proste wypowiedzi ustne, popełniając błędy zaburzające komunikację: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  <w:p w14:paraId="5118947C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705356F" w14:textId="463C2BE1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pewnym trudem tworzy proste wypowiedzi ustne, błędy czasem zaburzają komunikację: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</w:tc>
        <w:tc>
          <w:tcPr>
            <w:tcW w:w="2977" w:type="dxa"/>
          </w:tcPr>
          <w:p w14:paraId="5DDFBBBD" w14:textId="0D08D2F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Tworzy proste wypowiedzi ustne, popełniając błędy nie zaburzające komunikacji: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jedzenie jest, a jakiego nie ma, zamawia jedzenie na wynos. </w:t>
            </w:r>
          </w:p>
        </w:tc>
        <w:tc>
          <w:tcPr>
            <w:tcW w:w="3260" w:type="dxa"/>
          </w:tcPr>
          <w:p w14:paraId="6B322862" w14:textId="6ECEBB19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Swobodnie tworzy proste i bardziej złożone wypowiedzi ustne, ewentualne drobne błędy nie zaburzają komunikacji: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  <w:p w14:paraId="7E4438ED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6697AA37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56F67CA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4DEDA951" w14:textId="5598088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14:paraId="318568DC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61490FE" w14:textId="49AA7CE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dość liczne, częściowo zaburzające zrozumienie,  tworzy bardzo proste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14:paraId="3E0B4EA5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D4D8C5" w14:textId="71E01F7B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drobne błędy niezaburzające zrozumienia, tworzy krótkie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przygotowuje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wpis na blog z opisem zawartości swojego pudełka na jedzenie. </w:t>
            </w:r>
          </w:p>
          <w:p w14:paraId="4A8CECAF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60DDBA" w14:textId="716F9C6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14:paraId="6E26EE7A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CF925D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369EF6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7211F9B6" w14:textId="61D00F2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reaguje w prostych sytuacjach, popełniając błędy zakłócające komunikację: uzyskuje i przekazuje informacje dotyczące artykułów spożywczych; wyraża opinie na temat zdrowego i niezdrowego jedzenia, wyraża pragnienia i życzenia związane z zamawianiem jedzenia.</w:t>
            </w:r>
          </w:p>
          <w:p w14:paraId="36A5BD45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z trudem przeprowadza prosty dialog zamawiając jedzenie na wynos, popełnia liczne błędy zakłócające komunikację.</w:t>
            </w:r>
          </w:p>
        </w:tc>
        <w:tc>
          <w:tcPr>
            <w:tcW w:w="3118" w:type="dxa"/>
          </w:tcPr>
          <w:p w14:paraId="0F5AC72D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Reaguje w prostych sytuacjach, czasami popełniając błędy zaburzające komunikację: uzyskuje i przekazuje informacje dotyczące artykułów spożywczych; wyraża opinie na temat zdrowego i niezdrowego jedzenia,  wyraża pragnienia i życzenia związane z zamawianiem jedzenia.</w:t>
            </w:r>
          </w:p>
          <w:p w14:paraId="2897CB4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przeprowadza prosty dialog zamawiając jedzenie na wynos, czasem popełnia błędy zakłócające komunikację.</w:t>
            </w:r>
          </w:p>
        </w:tc>
        <w:tc>
          <w:tcPr>
            <w:tcW w:w="2977" w:type="dxa"/>
          </w:tcPr>
          <w:p w14:paraId="625E835D" w14:textId="05E349FB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reaguje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5EE26A7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przeprowadza prosty dialog zamawiając jedzenie na wynos; nieliczne błędy nie zakłócają komunikacji.</w:t>
            </w:r>
          </w:p>
          <w:p w14:paraId="2F1A3AD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C50BA2E" w14:textId="7B99D5BB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6003294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prowadzi prosty dialog zamawiając jedzenie na wynos. Zawsze stosuje zwroty grzecznościowe. </w:t>
            </w:r>
          </w:p>
          <w:p w14:paraId="7453C6A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4511956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D2ECC2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D75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9608A7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07AC7549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2FC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A6209B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3E1A6C7F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098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069714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6D05BC0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9A2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1C7B2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6509D3DC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E9CC81D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c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2CE6994D" w14:textId="77777777">
        <w:tc>
          <w:tcPr>
            <w:tcW w:w="12474" w:type="dxa"/>
            <w:shd w:val="clear" w:color="auto" w:fill="D9D9D9"/>
          </w:tcPr>
          <w:p w14:paraId="6FB5CF8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6</w:t>
            </w:r>
          </w:p>
        </w:tc>
      </w:tr>
    </w:tbl>
    <w:p w14:paraId="2593E82E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d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09423E" w14:paraId="5980B244" w14:textId="77777777">
        <w:trPr>
          <w:trHeight w:val="534"/>
        </w:trPr>
        <w:tc>
          <w:tcPr>
            <w:tcW w:w="1823" w:type="dxa"/>
            <w:shd w:val="clear" w:color="auto" w:fill="F2F2F2"/>
          </w:tcPr>
          <w:p w14:paraId="363EF1F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</w:tcPr>
          <w:p w14:paraId="27D4A47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23B60AA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19C35C99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76C4085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5249CE1B" w14:textId="77777777">
        <w:trPr>
          <w:trHeight w:val="534"/>
        </w:trPr>
        <w:tc>
          <w:tcPr>
            <w:tcW w:w="1823" w:type="dxa"/>
            <w:shd w:val="clear" w:color="auto" w:fill="F2F2F2"/>
          </w:tcPr>
          <w:p w14:paraId="3943D19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79CD57FC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czynności dnia codziennego oraz formy spędzania wolnego czasu. </w:t>
            </w:r>
          </w:p>
          <w:p w14:paraId="55B56A96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dyscypliny sportowe. </w:t>
            </w:r>
          </w:p>
          <w:p w14:paraId="2BC6E911" w14:textId="313F71A6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zasady tworzenia zda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ń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twierdząc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przecząc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pytając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z trudem je tworzy,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liczne błędy.</w:t>
            </w:r>
          </w:p>
          <w:p w14:paraId="08E7EC39" w14:textId="69F7AD24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liczne błędy, posługuj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przysłówkami sposobu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445DFF47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Popełniając liczne błędy, z trudem 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651725F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4417CF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607A24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48CFAD2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232DC27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Częściowo zna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lecz popełnia błędy nazywając czynności dnia codziennego oraz formy spędzania wolnego czasu. </w:t>
            </w:r>
          </w:p>
          <w:p w14:paraId="5434B156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lecz popełnia błędy nazywając dyscypliny sportowe. </w:t>
            </w:r>
          </w:p>
          <w:p w14:paraId="04842309" w14:textId="0B87CDBA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zasady tworzenia zda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ń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twierdząc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przecząc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pytając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tworzy 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błędy.</w:t>
            </w:r>
          </w:p>
          <w:p w14:paraId="5C40CE3C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posługuje się przysłówkami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sposobu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3D34B5F4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 błędy, posługuje się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2A35298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548722B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F4BBE4A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na ogół  poprawnie nazywa czynności dnia codziennego oraz formy spędzania wolnego czasu. </w:t>
            </w:r>
          </w:p>
          <w:p w14:paraId="77D007BA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nazywa dyscypliny sportowe. </w:t>
            </w:r>
          </w:p>
          <w:p w14:paraId="02C56B87" w14:textId="42F88A20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</w:t>
            </w:r>
            <w:r w:rsidR="000005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</w:t>
            </w:r>
            <w:proofErr w:type="spellEnd"/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je tworzy.</w:t>
            </w:r>
          </w:p>
          <w:p w14:paraId="6ABABE62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posługuje się przysłówkami sposobu 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926931E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77E6A46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663D568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A2DA740" w14:textId="77777777" w:rsidR="0009423E" w:rsidRDefault="00461D7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z łatwością nazywa czynności dnia codziennego oraz formy spędzania wolnego czasu. </w:t>
            </w:r>
          </w:p>
          <w:p w14:paraId="24762828" w14:textId="77777777" w:rsidR="0009423E" w:rsidRDefault="00461D7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poprawnie nazywa dyscypliny sportowe. </w:t>
            </w:r>
          </w:p>
          <w:p w14:paraId="63EF3B34" w14:textId="01F0DCC7"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 z czasownikiem modalnym </w:t>
            </w:r>
            <w:proofErr w:type="spellStart"/>
            <w:r w:rsidR="000005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bezbłędnie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tworzy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BBF2E54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posługuje się przysłówkami sposobu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206130B2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i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4B95F0F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6134B011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7474B93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14:paraId="3CF3A51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6A1233D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575C4F1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14:paraId="0B53333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11DFD91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5397E54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0542B4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14:paraId="6B0B9E9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14:paraId="37D04F5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D817F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7BFE532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6C86A9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31ACF2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14:paraId="52D0967A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729A7A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041189A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2FD9EF2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14:paraId="56B7B8A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14:paraId="31F43B24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3D53799B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14:paraId="466D0BB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6066841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57E5D9F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tekstu w określonym porządku. </w:t>
            </w:r>
          </w:p>
          <w:p w14:paraId="27E8C03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 określeniem intencji autora tekstu. </w:t>
            </w:r>
          </w:p>
          <w:p w14:paraId="2723AB45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E6E380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0567523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67C99E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3CE21A7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Nie zawsze poprawnie określa intencje autora tekstu. </w:t>
            </w:r>
          </w:p>
        </w:tc>
        <w:tc>
          <w:tcPr>
            <w:tcW w:w="2977" w:type="dxa"/>
          </w:tcPr>
          <w:p w14:paraId="491D84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0C6CEFA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4A31E4A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771CD8F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określa intencje autora tekstu. </w:t>
            </w:r>
          </w:p>
          <w:p w14:paraId="28BC6BD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F814D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7E7F600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779403A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045DC59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autora tekstu. </w:t>
            </w:r>
          </w:p>
          <w:p w14:paraId="1C70E454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6EB789C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018D98A4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14:paraId="302586C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umiejętnościach i ich braku, o czynnościach wykonywanych w wolnym czasie, pyta i udziela pozwolenia, wyraża opinie o sportach. </w:t>
            </w:r>
          </w:p>
          <w:p w14:paraId="2AB02071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1D94B1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umiejętnościach i ich braku, o czynnościach wykonywanych w wolnym czasie, pyta i udziela pozwolenia, wyraża opinie o sportach. </w:t>
            </w:r>
          </w:p>
        </w:tc>
        <w:tc>
          <w:tcPr>
            <w:tcW w:w="2977" w:type="dxa"/>
          </w:tcPr>
          <w:p w14:paraId="482327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umiejętnościach i ich braku, o czynnościach wykonywanych w wolnym czasie, pyta i udziela pozwolenia, wyraża opinie o sportach. </w:t>
            </w:r>
          </w:p>
        </w:tc>
        <w:tc>
          <w:tcPr>
            <w:tcW w:w="3260" w:type="dxa"/>
          </w:tcPr>
          <w:p w14:paraId="07BED06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umiejętnościach i ich braku, o czynnościach wykonywanych w wolnym czasie, pyta i udziela pozwolenia, wyraża opinie o sportach. </w:t>
            </w:r>
          </w:p>
          <w:p w14:paraId="3E4D4F6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415CB51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027EC4E1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14:paraId="545394CC" w14:textId="105261D0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proste wiadomości tekstowe, w których proponuje wspólne formy spędzania czasu oraz odpowiada na propozycje. </w:t>
            </w:r>
          </w:p>
          <w:p w14:paraId="258044A2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4D5C242" w14:textId="56FE198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dość liczne, częściowo zaburzające zrozumienie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błędy,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tworzy bardzo proste wypowiedzi pisemne: proste wiadomości tekstowe, w których proponuje wspólne formy spędzania czasu oraz odpowiada na propozycje. </w:t>
            </w:r>
          </w:p>
          <w:p w14:paraId="578A3BC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D2477BE" w14:textId="6D273E84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proste wiadomości tekstowe, w których proponuje wspólne formy spędzania czasu oraz odpowiada na propozycje. </w:t>
            </w:r>
          </w:p>
          <w:p w14:paraId="2B12992E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38B3595" w14:textId="1596374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proste wiadomości tekstowe, w których proponuje wspólne formy spędzania czasu oraz odpowiada na propozycje. </w:t>
            </w:r>
          </w:p>
          <w:p w14:paraId="0E934DA1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5D09B3A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1325B44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14:paraId="2880BC37" w14:textId="3ED46DCC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pozwolenia. </w:t>
            </w:r>
          </w:p>
        </w:tc>
        <w:tc>
          <w:tcPr>
            <w:tcW w:w="3118" w:type="dxa"/>
          </w:tcPr>
          <w:p w14:paraId="6DC14FF6" w14:textId="7685095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Reaguje w prostych sytuacjach, czasami popełniając błędy 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pozwolenia. </w:t>
            </w:r>
          </w:p>
          <w:p w14:paraId="2C25833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2859CF" w14:textId="68C54851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pozwolenia. </w:t>
            </w:r>
          </w:p>
          <w:p w14:paraId="450A18D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F67C44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AE0A46A" w14:textId="73743E4A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Swobodnie reaguje w prostych i złożonych sytuacjach: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pozwolenia. </w:t>
            </w:r>
          </w:p>
          <w:p w14:paraId="5710563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8C76DE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1F39D4C1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2EDFC528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552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71E16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1842BCF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EBB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55768A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5555B537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D8D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52BC1F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ABCD3C1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87B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43A6D0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718BE76A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8A3C4B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e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54524D1B" w14:textId="77777777">
        <w:tc>
          <w:tcPr>
            <w:tcW w:w="12474" w:type="dxa"/>
            <w:shd w:val="clear" w:color="auto" w:fill="D9D9D9"/>
          </w:tcPr>
          <w:p w14:paraId="0DBE305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7</w:t>
            </w:r>
          </w:p>
        </w:tc>
      </w:tr>
    </w:tbl>
    <w:p w14:paraId="7464DF2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47AA3C19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5CD2771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112ED086" w14:textId="4D86882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z trudem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14:paraId="4C025622" w14:textId="3D232ABF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określa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 problemy z podaniem godzin, dni tygodnia, błędnie posługuje się wyrażeniami czasu. </w:t>
            </w:r>
          </w:p>
          <w:p w14:paraId="10AF2BB3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2B2C213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liczne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błędy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 które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zaburzają zrozumienie sensu. </w:t>
            </w:r>
          </w:p>
          <w:p w14:paraId="5703BEE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5BFA864" w14:textId="092BB9A8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Częściowo zna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lecz popełnia błędy nazywając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14:paraId="64ABE38F" w14:textId="6D7E1475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lecz popełnia błędy określając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często błędnie podaje godziny, dni tygodnia, nie zawsze poprawnie posługuje się wyrażeniami czasu. </w:t>
            </w:r>
          </w:p>
          <w:p w14:paraId="3145DFF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0AE83C3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Układa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zdania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błędy, które czasami zaburzają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zrozumienie sensu. </w:t>
            </w:r>
          </w:p>
          <w:p w14:paraId="2201B90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7248F5F" w14:textId="18E3AFB6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ogół poprawnie nazywa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14:paraId="109D0815" w14:textId="71D89F79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zazwyczaj poprawnie określa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podaje godziny, dni tygodnia, posługuje się wyrażeniami czasu. </w:t>
            </w:r>
          </w:p>
          <w:p w14:paraId="734BB59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A814E66" w14:textId="7DAB6D67" w:rsidR="0009423E" w:rsidRDefault="00461D75" w:rsidP="00980EE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tworzy zdania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czasie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posługuje się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nimi.</w:t>
            </w:r>
          </w:p>
        </w:tc>
        <w:tc>
          <w:tcPr>
            <w:tcW w:w="3260" w:type="dxa"/>
          </w:tcPr>
          <w:p w14:paraId="0DA966EA" w14:textId="3491139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formy spędzania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codziennych czynności.</w:t>
            </w:r>
          </w:p>
          <w:p w14:paraId="36DDD9E7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określa czas- podaje godziny, dni tygodnia, posługuje się wyrażeniami czasu. </w:t>
            </w:r>
          </w:p>
          <w:p w14:paraId="77FD43EA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Bardzo dobrze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4A234F6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Poprawnie tworzy i bezbłędnie lub niemal bezbłędnie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Simple.</w:t>
            </w:r>
          </w:p>
        </w:tc>
      </w:tr>
      <w:tr w:rsidR="0009423E" w14:paraId="778761CC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8D0537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1B1EC18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05F3A5A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6F2694F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14:paraId="362DA2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0FBBCE7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32EB7F0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0F75B97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14:paraId="3258D65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14:paraId="15244FE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D19370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3B606AD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7CEFCAD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16467DC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14:paraId="295491D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6AB3D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148188A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486386A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14:paraId="2D32237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14:paraId="208758E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FBFB99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193F675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306B4E4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1FA6574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i określeniem kontekstu tekstu. </w:t>
            </w:r>
          </w:p>
          <w:p w14:paraId="4B6E163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tekstu i intencji autora. </w:t>
            </w:r>
          </w:p>
          <w:p w14:paraId="5956AE9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6D73DD2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Ma problem z poprawnym  rozpoznaniem związków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0F8BB6D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3B015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3FB0328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658FA5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tekstu. </w:t>
            </w:r>
          </w:p>
          <w:p w14:paraId="52C2C51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tekst i nie zawsze poprawnie określa intencje autora tekstu.</w:t>
            </w:r>
          </w:p>
          <w:p w14:paraId="1510CCF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4093FAF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 rozpoznaje związki między poszczególnymi częściami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0810C54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066C266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7E0B1F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tekstu. </w:t>
            </w:r>
          </w:p>
          <w:p w14:paraId="0BBCC8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tekstu. </w:t>
            </w:r>
          </w:p>
          <w:p w14:paraId="6474308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58770A2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9CE5DB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ED97C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31E5BCB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55865EA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tekstu.</w:t>
            </w:r>
          </w:p>
          <w:p w14:paraId="1EE9E4C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0DFAF51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6F9980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ED5F0E4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56A84F0A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36B9747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5197391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codziennych czynnościach oraz zajęciach w czasie wolnym wykonywanych przez siebie i inne osoby, opowiada o czynnościach wykonywanych w szkole, wypowiada się o upodobaniach. </w:t>
            </w:r>
          </w:p>
          <w:p w14:paraId="3175E6F9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32A9A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2977" w:type="dxa"/>
          </w:tcPr>
          <w:p w14:paraId="6466A16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3260" w:type="dxa"/>
          </w:tcPr>
          <w:p w14:paraId="504AAA9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codziennych czynnościach oraz zajęciach w czasie wolnym wykonywanych przez siebie i inne osoby, opowiada o czynnościach wykonywanych w szkole, wypowiada się o upodobaniach. </w:t>
            </w:r>
          </w:p>
          <w:p w14:paraId="5B7FF35E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30F7D7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1ED101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4E8E496C" w14:textId="1CDDF8A0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43A387A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3970BB2" w14:textId="7B9B7594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04A88E33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163E89C" w14:textId="15FAB3EB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00DF775A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7F26089" w14:textId="7C07323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486E1B05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A239130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44C72DA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43DEF960" w14:textId="4226C5CC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czynności oraz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5C11AC1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D03F4DA" w14:textId="7855D574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0BD52AC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D62CF8" w14:textId="3A2FD158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codziennych 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3287ED6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3AC4571" w14:textId="39F7F59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uzyskuje i udziela informacji. </w:t>
            </w:r>
          </w:p>
          <w:p w14:paraId="22F0C78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01FA2CC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1859DAE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DB6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4532D06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4973150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A9A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2AEEEAF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2AB8405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688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277BE6D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753EA92" w14:textId="77777777" w:rsidR="0009423E" w:rsidRDefault="00461D75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D7C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D14C6F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61227548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5950ED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0" w:name="_heading=h.gjdgxs" w:colFirst="0" w:colLast="0"/>
      <w:bookmarkEnd w:id="0"/>
    </w:p>
    <w:p w14:paraId="7267E0B8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0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E9912A2" w14:textId="77777777">
        <w:tc>
          <w:tcPr>
            <w:tcW w:w="12474" w:type="dxa"/>
            <w:shd w:val="clear" w:color="auto" w:fill="D9D9D9"/>
          </w:tcPr>
          <w:p w14:paraId="1624D8A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8</w:t>
            </w:r>
          </w:p>
        </w:tc>
      </w:tr>
    </w:tbl>
    <w:p w14:paraId="716C83A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1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3F0D0485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6B037D5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FECBDE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383D7F5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2A4BDAC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3B15669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72230F02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71734A7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6EFCA380" w14:textId="1AAB8259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nazywa niektóre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</w:t>
            </w:r>
          </w:p>
          <w:p w14:paraId="6D19517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trudem nazywa niektóre typowe miejsca w mieście.</w:t>
            </w:r>
          </w:p>
          <w:p w14:paraId="7F575F0D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podaje wymagane instrukcje stosowane przy wskazywaniu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drogi, liczne błędy zaburzają zrozumienie sensu. </w:t>
            </w:r>
          </w:p>
          <w:p w14:paraId="55E67CAB" w14:textId="5DCB372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 stosuje strukturę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liczne błędy. </w:t>
            </w:r>
          </w:p>
          <w:p w14:paraId="06498B35" w14:textId="6EF9EE6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Continuous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 trudem je buduje.</w:t>
            </w:r>
          </w:p>
          <w:p w14:paraId="4E6E36F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14:paraId="75404D5E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 liczne błędy, posługując się trybem rozkazującym.</w:t>
            </w:r>
          </w:p>
          <w:p w14:paraId="3EE4F79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0FB8A83" w14:textId="3BBDFC0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nazywa niektóre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 </w:t>
            </w:r>
          </w:p>
          <w:p w14:paraId="7CFDACF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nazywa niektóre typowe miejsca w mieście.</w:t>
            </w:r>
          </w:p>
          <w:p w14:paraId="2AE05C0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podaje wymagane instrukcje stosowane przy wskazywaniu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drogi.</w:t>
            </w:r>
          </w:p>
          <w:p w14:paraId="7C36BD6C" w14:textId="3BB3DF81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lecz nie zawsze poprawnie stosuje strukturę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</w:t>
            </w:r>
          </w:p>
          <w:p w14:paraId="5B0DCC5F" w14:textId="46676E23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zasady tworzenia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 oraz krótkich odpowiedzi w czasie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B664755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14:paraId="5DCB542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 dość liczne błędy, posługując się trybem rozkazującym.</w:t>
            </w:r>
          </w:p>
        </w:tc>
        <w:tc>
          <w:tcPr>
            <w:tcW w:w="2977" w:type="dxa"/>
          </w:tcPr>
          <w:p w14:paraId="5C6858EC" w14:textId="08F91F31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na ogół poprawnie nazywa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</w:t>
            </w:r>
          </w:p>
          <w:p w14:paraId="2A284022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nazywa typowe miejsca w mieście.</w:t>
            </w:r>
          </w:p>
          <w:p w14:paraId="65312F7E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na ogół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podaje wymagane instrukcje stosowane przy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wskazywaniu drogi.</w:t>
            </w:r>
          </w:p>
          <w:p w14:paraId="2AF7D821" w14:textId="0421A419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 stosuje strukturę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 </w:t>
            </w:r>
          </w:p>
          <w:p w14:paraId="012B3E49" w14:textId="50BF168B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na ogół poprawnie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73013741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Na ogół poprawnie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14:paraId="10B1B66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przeważnie poprawnie stosuje tryb rozkazujący.</w:t>
            </w:r>
          </w:p>
          <w:p w14:paraId="0CB00B5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8B0456C" w14:textId="4DD0BBB2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czynności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 </w:t>
            </w:r>
          </w:p>
          <w:p w14:paraId="7D64363E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poprawnie nazywa typowe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miejsca w mieście.</w:t>
            </w:r>
          </w:p>
          <w:p w14:paraId="0881EBF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 łatwością podaje wymagane instrukcje stosowane przy wskazywaniu drogi.</w:t>
            </w:r>
          </w:p>
          <w:p w14:paraId="7B4593D4" w14:textId="0E7425FD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zawsze poprawnie stosuje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strukturę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 </w:t>
            </w:r>
          </w:p>
          <w:p w14:paraId="374521F4" w14:textId="3194118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dobrze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z łatwością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23463E1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łatwością i poprawnie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14:paraId="5EE8B19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stosuje tryb rozkazujący.</w:t>
            </w:r>
          </w:p>
          <w:p w14:paraId="1FF0C0D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10180C7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603B92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17E42AD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274C9A7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40CE22E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14:paraId="3F1D5AF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6438BE2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6FE2DB7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D0B530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14:paraId="667C2C4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14:paraId="44BC3ED8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4C3B92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63A2574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5FBC17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06390D2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14:paraId="55BA69BB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B771F9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540403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38FF8F3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14:paraId="3F252C0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14:paraId="0A89AAC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5A258D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403616E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trudności z rozumieniem ogólnego sensu prostych tekstów lub fragmentów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tekstu.</w:t>
            </w:r>
          </w:p>
          <w:p w14:paraId="76187E1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24AB309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i określeniem kontekstu tekstu. </w:t>
            </w:r>
          </w:p>
          <w:p w14:paraId="56732BA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tekstu i intencji autora. </w:t>
            </w:r>
          </w:p>
          <w:p w14:paraId="1B5D8A1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6E88777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45AFC07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8341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136A401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niewielką pomocą na ogół znajduje w tekście określone informacje.</w:t>
            </w:r>
          </w:p>
          <w:p w14:paraId="6E2A5D8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tekstu. </w:t>
            </w:r>
          </w:p>
          <w:p w14:paraId="6A53827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tekst i nie zawsze poprawnie określa intencje autora tekstu.</w:t>
            </w:r>
          </w:p>
          <w:p w14:paraId="20C23CA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569D5F1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6E566E7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04D9AFE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większego trudu znajduje w tekście określone informacje.</w:t>
            </w:r>
          </w:p>
          <w:p w14:paraId="2E3D88A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tekstu. </w:t>
            </w:r>
          </w:p>
          <w:p w14:paraId="09B166A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tekstu. </w:t>
            </w:r>
          </w:p>
          <w:p w14:paraId="75BC270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4E31216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DDAAC8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918AD0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22B2A90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 znajduje w tekście określone informacje.</w:t>
            </w:r>
          </w:p>
          <w:p w14:paraId="3B0C4AD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tekstu.</w:t>
            </w:r>
          </w:p>
          <w:p w14:paraId="619EE76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28202C1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754847B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70F5389C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F5BF43C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E69D36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1CE1312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czynnościach wykonywanych w danej chwili przez różne osoby, opowiada o ulubionych zajęciach, opisuje okolice, opowiada o miejscach w mieście, pyta o drogę, udziela wskazówek. </w:t>
            </w:r>
          </w:p>
          <w:p w14:paraId="06285BC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554846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2977" w:type="dxa"/>
          </w:tcPr>
          <w:p w14:paraId="2668515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3260" w:type="dxa"/>
          </w:tcPr>
          <w:p w14:paraId="0B053BF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czynnościach wykonywanych w danej chwili przez różne osoby, opowiada o ulubionych zajęciach, opisuje okolice, opowiada o miejscach w mieście, pyta o drogę, udziela wskazówek. </w:t>
            </w:r>
          </w:p>
          <w:p w14:paraId="62DB3A6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F61FEC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5B55678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28C32E0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Mimo pomocy, popełniając liczne błędy, nieudolnie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tworzy bardzo 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118" w:type="dxa"/>
          </w:tcPr>
          <w:p w14:paraId="62C9CD15" w14:textId="18723C72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Samodzielnie lub z pomocą nauczyciela tworzy bardzo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proste wypowiedzi pisemne: opowiada o czynnościach wykonywanych w parku tematycznym, pisze e-mail z zaproszeniem i wskazówkami, jak dotrzeć do celu, opisuje czynności wykonywane w danej chwili, opisuje słynny plac w Polsce lub innym kraju; dość liczne błędy częściowo zakłócają komunikację.</w:t>
            </w:r>
          </w:p>
          <w:p w14:paraId="72CD993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47B8CC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tworzy proste i bardziej złożone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260" w:type="dxa"/>
          </w:tcPr>
          <w:p w14:paraId="22D37D6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Samodzielnie, stosując urozmaicone słownictwo,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tworzy proste i bardziej złożone wypowiedzi pisemne: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opowiada o czynnościach wykonywanych w tym momencie, przygotowuje tekst na pocztówkę z wakacji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ewentualne drobne błędy nie zaburzają komunikacji.</w:t>
            </w:r>
          </w:p>
          <w:p w14:paraId="267E1E6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63D4EA36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D79226A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2B2A26D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opowiada o czynnościach wykonywanych w tym momencie, przygotowuje tekst na pocztówkę z wakacji. </w:t>
            </w:r>
          </w:p>
          <w:p w14:paraId="0B2089A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A4CAD91" w14:textId="71859C4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opowiada o czynnościach wykonywanych w tym momencie, przygotowuje tekst na pocztówkę z wakacji. </w:t>
            </w:r>
          </w:p>
          <w:p w14:paraId="6AAB89D6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1D3C1D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opowiada o czynnościach wykonywanych w tym momencie, przygotowuje tekst na pocztówkę z wakacji. </w:t>
            </w:r>
          </w:p>
          <w:p w14:paraId="43BF380E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D655B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 opowiada o czynnościach wykonywanych w tym momencie, przygotowuje tekst na pocztówkę z wakacji. </w:t>
            </w:r>
          </w:p>
          <w:p w14:paraId="4EA32525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E929EA2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A29F76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3705FA53" w14:textId="2DCA53B3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7B61010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370DF80" w14:textId="45F9BB24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2C3B24D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4002E4E" w14:textId="188D280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45FD520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23FF151" w14:textId="7A444C42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reaguje w prostych i złożonych sytuacjach: 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0A197B0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00509C8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29DC587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75C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EC4C44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4DABD7F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698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045619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50BDE03B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135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5E03F8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9605FC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07A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7CFD212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15EEAC31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F92DBBD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3004A792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sectPr w:rsidR="0009423E" w:rsidSect="0009423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6EE3" w14:textId="77777777" w:rsidR="00F46C7C" w:rsidRDefault="00F46C7C" w:rsidP="00461D75">
      <w:pPr>
        <w:spacing w:line="240" w:lineRule="auto"/>
        <w:ind w:left="0" w:hanging="2"/>
      </w:pPr>
      <w:r>
        <w:separator/>
      </w:r>
    </w:p>
  </w:endnote>
  <w:endnote w:type="continuationSeparator" w:id="0">
    <w:p w14:paraId="1B021732" w14:textId="77777777" w:rsidR="00F46C7C" w:rsidRDefault="00F46C7C" w:rsidP="00461D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9428" w14:textId="77777777" w:rsidR="00461D75" w:rsidRDefault="00461D75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4982" w14:textId="77777777" w:rsidR="00F46C7C" w:rsidRDefault="00F46C7C" w:rsidP="00461D75">
      <w:pPr>
        <w:spacing w:line="240" w:lineRule="auto"/>
        <w:ind w:left="0" w:hanging="2"/>
      </w:pPr>
      <w:r>
        <w:separator/>
      </w:r>
    </w:p>
  </w:footnote>
  <w:footnote w:type="continuationSeparator" w:id="0">
    <w:p w14:paraId="42254733" w14:textId="77777777" w:rsidR="00F46C7C" w:rsidRDefault="00F46C7C" w:rsidP="00461D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C155" w14:textId="77777777" w:rsidR="00461D75" w:rsidRDefault="004F059C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461D75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8244C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E91C03A" w14:textId="77777777" w:rsidR="00461D75" w:rsidRDefault="00461D75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79E"/>
    <w:multiLevelType w:val="multilevel"/>
    <w:tmpl w:val="8354C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C82DBF"/>
    <w:multiLevelType w:val="multilevel"/>
    <w:tmpl w:val="5E0EB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346EF5"/>
    <w:multiLevelType w:val="multilevel"/>
    <w:tmpl w:val="D3CE3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E0E71FE"/>
    <w:multiLevelType w:val="multilevel"/>
    <w:tmpl w:val="E788F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7FA7969"/>
    <w:multiLevelType w:val="multilevel"/>
    <w:tmpl w:val="F5A2E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AD92AF8"/>
    <w:multiLevelType w:val="multilevel"/>
    <w:tmpl w:val="58540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E0D0186"/>
    <w:multiLevelType w:val="multilevel"/>
    <w:tmpl w:val="56BA9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A5628C0"/>
    <w:multiLevelType w:val="multilevel"/>
    <w:tmpl w:val="223CD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0276203"/>
    <w:multiLevelType w:val="multilevel"/>
    <w:tmpl w:val="A4201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6877344"/>
    <w:multiLevelType w:val="multilevel"/>
    <w:tmpl w:val="95045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B7B7DF8"/>
    <w:multiLevelType w:val="multilevel"/>
    <w:tmpl w:val="D8166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B89148E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62089630">
    <w:abstractNumId w:val="4"/>
  </w:num>
  <w:num w:numId="2" w16cid:durableId="1223716405">
    <w:abstractNumId w:val="3"/>
  </w:num>
  <w:num w:numId="3" w16cid:durableId="612899794">
    <w:abstractNumId w:val="9"/>
  </w:num>
  <w:num w:numId="4" w16cid:durableId="1257907174">
    <w:abstractNumId w:val="6"/>
  </w:num>
  <w:num w:numId="5" w16cid:durableId="1758869600">
    <w:abstractNumId w:val="2"/>
  </w:num>
  <w:num w:numId="6" w16cid:durableId="39282587">
    <w:abstractNumId w:val="7"/>
  </w:num>
  <w:num w:numId="7" w16cid:durableId="336156272">
    <w:abstractNumId w:val="1"/>
  </w:num>
  <w:num w:numId="8" w16cid:durableId="645472552">
    <w:abstractNumId w:val="8"/>
  </w:num>
  <w:num w:numId="9" w16cid:durableId="1897204643">
    <w:abstractNumId w:val="10"/>
  </w:num>
  <w:num w:numId="10" w16cid:durableId="322854677">
    <w:abstractNumId w:val="11"/>
  </w:num>
  <w:num w:numId="11" w16cid:durableId="1070081963">
    <w:abstractNumId w:val="5"/>
  </w:num>
  <w:num w:numId="12" w16cid:durableId="133098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23E"/>
    <w:rsid w:val="000005BD"/>
    <w:rsid w:val="0009423E"/>
    <w:rsid w:val="00392A5C"/>
    <w:rsid w:val="00461D75"/>
    <w:rsid w:val="004F059C"/>
    <w:rsid w:val="007E085F"/>
    <w:rsid w:val="008907FA"/>
    <w:rsid w:val="008946B0"/>
    <w:rsid w:val="00980EE5"/>
    <w:rsid w:val="0098244C"/>
    <w:rsid w:val="00CF1CBD"/>
    <w:rsid w:val="00E014B9"/>
    <w:rsid w:val="00E11490"/>
    <w:rsid w:val="00F4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4661"/>
  <w15:docId w15:val="{2AF34E1E-5247-477E-AEAF-7D27BBDF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42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1"/>
    <w:next w:val="Normalny1"/>
    <w:rsid w:val="000942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942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94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942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942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9423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9423E"/>
  </w:style>
  <w:style w:type="table" w:customStyle="1" w:styleId="TableNormal">
    <w:name w:val="Table Normal"/>
    <w:rsid w:val="00094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9423E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rsid w:val="0009423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rsid w:val="0009423E"/>
    <w:rPr>
      <w:rFonts w:ascii="Tahoma" w:eastAsia="Calibri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character" w:customStyle="1" w:styleId="ipa">
    <w:name w:val="ipa"/>
    <w:rsid w:val="0009423E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rsid w:val="0009423E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sid w:val="0009423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rsid w:val="0009423E"/>
  </w:style>
  <w:style w:type="character" w:customStyle="1" w:styleId="NagwekZnak">
    <w:name w:val="Nagłówek Znak"/>
    <w:rsid w:val="0009423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qFormat/>
    <w:rsid w:val="0009423E"/>
  </w:style>
  <w:style w:type="character" w:customStyle="1" w:styleId="StopkaZnak">
    <w:name w:val="Stopka Znak"/>
    <w:rsid w:val="0009423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Bezodstpw">
    <w:name w:val="No Spacing"/>
    <w:rsid w:val="000942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BezodstpwZnak">
    <w:name w:val="Bez odstępów Znak"/>
    <w:rsid w:val="0009423E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en-US" w:bidi="ar-SA"/>
    </w:rPr>
  </w:style>
  <w:style w:type="paragraph" w:styleId="Tekstprzypisukocowego">
    <w:name w:val="endnote text"/>
    <w:basedOn w:val="Normalny"/>
    <w:qFormat/>
    <w:rsid w:val="0009423E"/>
    <w:rPr>
      <w:sz w:val="20"/>
      <w:szCs w:val="20"/>
    </w:rPr>
  </w:style>
  <w:style w:type="character" w:customStyle="1" w:styleId="TekstprzypisukocowegoZnak">
    <w:name w:val="Tekst przypisu końcowego Znak"/>
    <w:rsid w:val="0009423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09423E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1"/>
    <w:next w:val="Normalny1"/>
    <w:rsid w:val="000942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3ujv05q5WQzdrnlNGptWK0pKfw==">CgMxLjAyCGguZ2pkZ3hzOAByITE3Uk1DMVZ1a1ZLdEdac1owd3RKY0JCaW9VNG5tMEIyNg==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10567</Words>
  <Characters>63402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Agata Maria Pawlowska</cp:lastModifiedBy>
  <cp:revision>5</cp:revision>
  <dcterms:created xsi:type="dcterms:W3CDTF">2017-07-18T14:07:00Z</dcterms:created>
  <dcterms:modified xsi:type="dcterms:W3CDTF">2023-07-31T10:55:00Z</dcterms:modified>
</cp:coreProperties>
</file>